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59" w:rsidRDefault="00B01C59" w:rsidP="00B01C59">
      <w:pPr>
        <w:jc w:val="center"/>
        <w:rPr>
          <w:szCs w:val="28"/>
        </w:rPr>
      </w:pPr>
      <w:r>
        <w:rPr>
          <w:b/>
          <w:noProof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C59" w:rsidRDefault="00B01C59" w:rsidP="00B01C59">
      <w:pPr>
        <w:jc w:val="center"/>
        <w:rPr>
          <w:b/>
        </w:rPr>
      </w:pPr>
    </w:p>
    <w:p w:rsidR="007F0A50" w:rsidRDefault="00B01C59" w:rsidP="00B01C59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 </w:t>
      </w:r>
    </w:p>
    <w:p w:rsidR="00B01C59" w:rsidRDefault="00B01C59" w:rsidP="00B01C59">
      <w:pPr>
        <w:jc w:val="center"/>
        <w:rPr>
          <w:b/>
          <w:szCs w:val="28"/>
        </w:rPr>
      </w:pPr>
      <w:r>
        <w:rPr>
          <w:b/>
          <w:color w:val="0000FF"/>
          <w:szCs w:val="28"/>
        </w:rPr>
        <w:t>УЙСКО-ЧЕБАРКУЛЬСКОГО</w:t>
      </w:r>
      <w:r w:rsidR="007F0A50">
        <w:rPr>
          <w:b/>
          <w:color w:val="0000FF"/>
          <w:szCs w:val="28"/>
        </w:rPr>
        <w:t xml:space="preserve"> </w:t>
      </w:r>
      <w:r>
        <w:rPr>
          <w:b/>
          <w:szCs w:val="28"/>
        </w:rPr>
        <w:t>СЕЛЬСКОГО ПОСЕЛЕНИЯ</w:t>
      </w:r>
    </w:p>
    <w:p w:rsidR="007F0A50" w:rsidRDefault="007F0A50" w:rsidP="007F0A50">
      <w:pPr>
        <w:jc w:val="center"/>
        <w:rPr>
          <w:b/>
          <w:szCs w:val="28"/>
        </w:rPr>
      </w:pPr>
      <w:r>
        <w:rPr>
          <w:b/>
          <w:szCs w:val="28"/>
        </w:rPr>
        <w:t>ЧЕЛЯБИНСКАЯ ОБЛАСТЬ</w:t>
      </w:r>
    </w:p>
    <w:p w:rsidR="00B01C59" w:rsidRDefault="00B01C59" w:rsidP="00B01C59">
      <w:pPr>
        <w:jc w:val="center"/>
        <w:rPr>
          <w:b/>
          <w:szCs w:val="28"/>
        </w:rPr>
      </w:pPr>
      <w:r>
        <w:rPr>
          <w:b/>
          <w:szCs w:val="28"/>
        </w:rPr>
        <w:t>ОКТЯБРЬСК</w:t>
      </w:r>
      <w:r w:rsidR="007F0A50">
        <w:rPr>
          <w:b/>
          <w:szCs w:val="28"/>
        </w:rPr>
        <w:t>ИЙ</w:t>
      </w:r>
      <w:r>
        <w:rPr>
          <w:b/>
          <w:szCs w:val="28"/>
        </w:rPr>
        <w:t xml:space="preserve"> МУНИЦИПАЛЬН</w:t>
      </w:r>
      <w:r w:rsidR="007F0A50">
        <w:rPr>
          <w:b/>
          <w:szCs w:val="28"/>
        </w:rPr>
        <w:t>ЫЙ РАЙОН</w:t>
      </w:r>
    </w:p>
    <w:p w:rsidR="00B01C59" w:rsidRDefault="00B01C59" w:rsidP="00B01C59">
      <w:pPr>
        <w:jc w:val="center"/>
        <w:rPr>
          <w:b/>
          <w:szCs w:val="28"/>
        </w:rPr>
      </w:pPr>
    </w:p>
    <w:p w:rsidR="00B01C59" w:rsidRDefault="00B01C59" w:rsidP="00B01C59">
      <w:pPr>
        <w:pBdr>
          <w:bottom w:val="single" w:sz="12" w:space="1" w:color="auto"/>
        </w:pBd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B01C59" w:rsidRDefault="00B01C59" w:rsidP="00B01C59">
      <w:pPr>
        <w:pStyle w:val="ConsPlusTitle"/>
        <w:rPr>
          <w:rFonts w:ascii="Times New Roman" w:hAnsi="Times New Roman"/>
          <w:b w:val="0"/>
          <w:color w:val="0000FF"/>
          <w:sz w:val="28"/>
          <w:szCs w:val="28"/>
        </w:rPr>
      </w:pPr>
      <w:r>
        <w:rPr>
          <w:rFonts w:ascii="Times New Roman" w:hAnsi="Times New Roman"/>
          <w:b w:val="0"/>
          <w:color w:val="0000FF"/>
          <w:sz w:val="28"/>
          <w:szCs w:val="28"/>
        </w:rPr>
        <w:t>от  25.04.2013г.     № 76</w:t>
      </w:r>
    </w:p>
    <w:p w:rsidR="00B01C59" w:rsidRDefault="00B01C59" w:rsidP="00B01C59">
      <w:pPr>
        <w:rPr>
          <w:color w:val="0000FF"/>
          <w:szCs w:val="28"/>
        </w:rPr>
      </w:pPr>
    </w:p>
    <w:p w:rsidR="00B01C59" w:rsidRDefault="00B01C59" w:rsidP="00B01C5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необходимости подготовки</w:t>
      </w:r>
    </w:p>
    <w:p w:rsidR="00B01C59" w:rsidRDefault="00B01C59" w:rsidP="00B01C5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генерального плана</w:t>
      </w:r>
    </w:p>
    <w:p w:rsidR="00B01C59" w:rsidRDefault="00B01C59" w:rsidP="00B01C5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Уйско-Чебаркульского </w:t>
      </w:r>
    </w:p>
    <w:p w:rsidR="00B01C59" w:rsidRDefault="00B01C59" w:rsidP="00B01C59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B01C59" w:rsidRDefault="00B01C59" w:rsidP="00B01C59">
      <w:pPr>
        <w:pStyle w:val="ConsPlusTitle"/>
        <w:rPr>
          <w:rFonts w:ascii="Times New Roman" w:hAnsi="Times New Roman"/>
          <w:b w:val="0"/>
          <w:sz w:val="26"/>
          <w:szCs w:val="26"/>
        </w:rPr>
      </w:pPr>
    </w:p>
    <w:p w:rsidR="00B01C59" w:rsidRDefault="00B01C59" w:rsidP="00B01C59">
      <w:pPr>
        <w:ind w:firstLine="0"/>
        <w:rPr>
          <w:sz w:val="26"/>
          <w:szCs w:val="26"/>
        </w:rPr>
      </w:pPr>
    </w:p>
    <w:p w:rsidR="00B01C59" w:rsidRDefault="00B01C59" w:rsidP="00B01C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 1 и ч.</w:t>
      </w:r>
      <w:r w:rsidR="00B902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 ст. 18, ч. 2 ст. 23 Градостроительного кодекса РФ, Уставом Уйско-Чебаркульского сельского поселения, в связи с привлечением инвестиционной деятельности для развития территории, Совет депутатов Уйско-Чебаркульского сельского поселения, </w:t>
      </w:r>
    </w:p>
    <w:p w:rsidR="00B01C59" w:rsidRDefault="00B01C59" w:rsidP="00B01C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1C59" w:rsidRDefault="00B01C59" w:rsidP="00B01C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РЕШАЕТ:</w:t>
      </w:r>
    </w:p>
    <w:p w:rsidR="00B01C59" w:rsidRDefault="00B01C59" w:rsidP="00B01C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1C59" w:rsidRDefault="00B01C59" w:rsidP="00B01C59">
      <w:pPr>
        <w:ind w:firstLine="708"/>
        <w:rPr>
          <w:szCs w:val="28"/>
        </w:rPr>
      </w:pPr>
      <w:r>
        <w:rPr>
          <w:szCs w:val="28"/>
        </w:rPr>
        <w:t xml:space="preserve"> 1. Разработать генеральный план  Уйско-Чебаркульского сельского поселения в 2013 году.</w:t>
      </w:r>
    </w:p>
    <w:p w:rsidR="00B01C59" w:rsidRDefault="00B01C59" w:rsidP="00B01C59">
      <w:pPr>
        <w:ind w:firstLine="708"/>
        <w:rPr>
          <w:b/>
          <w:szCs w:val="28"/>
        </w:rPr>
      </w:pPr>
      <w:r>
        <w:rPr>
          <w:szCs w:val="28"/>
        </w:rPr>
        <w:t xml:space="preserve"> 2. Признать недействительным </w:t>
      </w:r>
      <w:proofErr w:type="gramStart"/>
      <w:r>
        <w:rPr>
          <w:szCs w:val="28"/>
        </w:rPr>
        <w:t>ч</w:t>
      </w:r>
      <w:proofErr w:type="gramEnd"/>
      <w:r>
        <w:rPr>
          <w:szCs w:val="28"/>
        </w:rPr>
        <w:t>. 1 решения Совета депутатов Уйско-Чебаркульского сельского поселения от 16.08.2012 № 58 «Об отсутствии необходимости подготовки генерального плана и о подготовке Правил землепользования и застройки Уйско-Чебаркульского</w:t>
      </w:r>
      <w:r w:rsidR="00B902DA">
        <w:rPr>
          <w:szCs w:val="28"/>
        </w:rPr>
        <w:t xml:space="preserve"> сельского поселения. </w:t>
      </w:r>
    </w:p>
    <w:p w:rsidR="00B01C59" w:rsidRDefault="00B01C59" w:rsidP="00B01C5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B01C59" w:rsidRDefault="00B01C59" w:rsidP="00B01C5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B01C59" w:rsidRDefault="00B01C59" w:rsidP="00B01C5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B01C59" w:rsidRDefault="00B01C59" w:rsidP="00B01C59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Уйско-Чебаркульского </w:t>
      </w:r>
    </w:p>
    <w:p w:rsidR="00B01C59" w:rsidRDefault="00B01C59" w:rsidP="00B01C59">
      <w:pPr>
        <w:pStyle w:val="ConsPlusNormal"/>
        <w:widowControl/>
        <w:ind w:firstLine="0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  <w:r>
        <w:rPr>
          <w:color w:val="0000FF"/>
          <w:sz w:val="28"/>
          <w:szCs w:val="28"/>
        </w:rPr>
        <w:t xml:space="preserve">С.А. </w:t>
      </w:r>
      <w:proofErr w:type="spellStart"/>
      <w:r>
        <w:rPr>
          <w:color w:val="0000FF"/>
          <w:sz w:val="28"/>
          <w:szCs w:val="28"/>
        </w:rPr>
        <w:t>Бочкарь</w:t>
      </w:r>
      <w:proofErr w:type="spellEnd"/>
    </w:p>
    <w:p w:rsidR="008B392E" w:rsidRDefault="008B392E"/>
    <w:sectPr w:rsidR="008B392E" w:rsidSect="008B3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C59"/>
    <w:rsid w:val="007F0A50"/>
    <w:rsid w:val="008B392E"/>
    <w:rsid w:val="00B01C59"/>
    <w:rsid w:val="00B902DA"/>
    <w:rsid w:val="00D6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59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C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B01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1C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C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2013-04-25T09:17:00Z</cp:lastPrinted>
  <dcterms:created xsi:type="dcterms:W3CDTF">2013-04-25T08:57:00Z</dcterms:created>
  <dcterms:modified xsi:type="dcterms:W3CDTF">2013-04-25T09:18:00Z</dcterms:modified>
</cp:coreProperties>
</file>